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535" w:rsidRDefault="0008397F" w:rsidP="0096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Наталья Ивановна\Desktop\ВНЕУРОЧКА\тит внеурочка 2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Ивановна\Desktop\ВНЕУРОЧКА\тит внеурочка 2-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535" w:rsidRDefault="00212535" w:rsidP="0096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535" w:rsidRDefault="00212535" w:rsidP="0096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535" w:rsidRDefault="00212535" w:rsidP="0096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97F" w:rsidRDefault="0008397F" w:rsidP="0096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97F" w:rsidRDefault="0008397F" w:rsidP="0096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97F" w:rsidRPr="0008397F" w:rsidRDefault="0008397F" w:rsidP="0008397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397F" w:rsidRPr="0008397F" w:rsidRDefault="0008397F" w:rsidP="0008397F">
      <w:pPr>
        <w:spacing w:after="0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План внеурочной деятельности  НОО , </w:t>
      </w:r>
      <w:r>
        <w:rPr>
          <w:rFonts w:ascii="Times New Roman" w:eastAsia="Calibri" w:hAnsi="Times New Roman" w:cs="Times New Roman"/>
          <w:sz w:val="24"/>
          <w:szCs w:val="24"/>
        </w:rPr>
        <w:t>2-4</w:t>
      </w: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proofErr w:type="gramStart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МБОУ «Школа№100-Центр образования » обеспечивает введение в действие и реализацию требований Федерального государственного образовательного стандарта основного 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План внеурочной деятельности </w:t>
      </w: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>МБОУ «Школа№100-Центр образования »</w:t>
      </w:r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составлен на основании основной образовательной программы основного общего образования муниципального общеобразовательного учреждения </w:t>
      </w: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>МБОУ «Школа№100-Центр образования ».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План внеурочной деятельности обеспечивает </w:t>
      </w:r>
      <w:proofErr w:type="spellStart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>учѐт</w:t>
      </w:r>
      <w:proofErr w:type="spellEnd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индивидуальных особенностей и </w:t>
      </w:r>
      <w:proofErr w:type="gramStart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>потребностей</w:t>
      </w:r>
      <w:proofErr w:type="gramEnd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основного общего образования.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Внеурочная деятельность является неотъемлемой частью образовательной деятельности и организуется по направлениям развития личности: </w:t>
      </w:r>
    </w:p>
    <w:p w:rsidR="0008397F" w:rsidRPr="0008397F" w:rsidRDefault="0008397F" w:rsidP="0008397F">
      <w:pPr>
        <w:autoSpaceDE w:val="0"/>
        <w:autoSpaceDN w:val="0"/>
        <w:adjustRightInd w:val="0"/>
        <w:spacing w:after="44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Разговоры о </w:t>
      </w:r>
      <w:proofErr w:type="gramStart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>важном</w:t>
      </w:r>
      <w:proofErr w:type="gramEnd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; </w:t>
      </w:r>
    </w:p>
    <w:p w:rsidR="0008397F" w:rsidRPr="0008397F" w:rsidRDefault="0008397F" w:rsidP="0008397F">
      <w:pPr>
        <w:autoSpaceDE w:val="0"/>
        <w:autoSpaceDN w:val="0"/>
        <w:adjustRightInd w:val="0"/>
        <w:spacing w:after="44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Дополнительное изучение учебных предметов; </w:t>
      </w:r>
    </w:p>
    <w:p w:rsidR="0008397F" w:rsidRPr="0008397F" w:rsidRDefault="0008397F" w:rsidP="0008397F">
      <w:pPr>
        <w:autoSpaceDE w:val="0"/>
        <w:autoSpaceDN w:val="0"/>
        <w:adjustRightInd w:val="0"/>
        <w:spacing w:after="44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>- Формирование функциональной грамотности;</w:t>
      </w:r>
    </w:p>
    <w:p w:rsidR="0008397F" w:rsidRPr="0008397F" w:rsidRDefault="0008397F" w:rsidP="0008397F">
      <w:pPr>
        <w:autoSpaceDE w:val="0"/>
        <w:autoSpaceDN w:val="0"/>
        <w:adjustRightInd w:val="0"/>
        <w:spacing w:after="44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</w:t>
      </w:r>
      <w:proofErr w:type="spellStart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>Профориентационная</w:t>
      </w:r>
      <w:proofErr w:type="spellEnd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работа/</w:t>
      </w:r>
      <w:proofErr w:type="spellStart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>предпренимательство</w:t>
      </w:r>
      <w:proofErr w:type="spellEnd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>/финансовая грамотность;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 Развитие личности и самореализация </w:t>
      </w:r>
      <w:proofErr w:type="gramStart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>обучающихся</w:t>
      </w:r>
      <w:proofErr w:type="gramEnd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>;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-Комплекс воспитательных мероприятий,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proofErr w:type="gramStart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 таких формах как </w:t>
      </w:r>
      <w:r w:rsidRPr="0008397F">
        <w:rPr>
          <w:rFonts w:ascii="Times New Roman" w:eastAsia="Calibri" w:hAnsi="Times New Roman" w:cs="Times New Roman"/>
          <w:color w:val="000000"/>
        </w:rPr>
        <w:t xml:space="preserve">экскурсии, курсы, кружки, секции, объединения, школьные проекты, конференции,  научно-практические конференции, олимпиады, соревнования, викторины,  турниры </w:t>
      </w:r>
      <w:r w:rsidRPr="0008397F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на добровольной основе в соответствии с выбором участников образовательной деятельности</w:t>
      </w:r>
      <w:r w:rsidRPr="0008397F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. </w:t>
      </w:r>
      <w:proofErr w:type="gramEnd"/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Посещение занятий внеурочной деятельности по всем направлениям может осуществляться как детьми из одного класса, так и поточными группами из классов одной или двух близко возрастных параллелей.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Количество занятий внеурочной деятельности для каждого обучающегося определяется его родителями (законными представителями) с </w:t>
      </w:r>
      <w:proofErr w:type="spellStart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>учѐтом</w:t>
      </w:r>
      <w:proofErr w:type="spellEnd"/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занятости обучающихся в течение  дня.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397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Расписание занятий внеурочной деятельности формируется отдельно от расписания уроков. Продолжительность занятия внеурочной деятельности составляет от 40 до 60  минут. </w:t>
      </w:r>
    </w:p>
    <w:p w:rsidR="0008397F" w:rsidRPr="0008397F" w:rsidRDefault="0008397F" w:rsidP="0008397F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На учебные курсы  по выбору внеурочной деятельности в НОО предусмотрено до 10  часов в неделю.</w:t>
      </w:r>
    </w:p>
    <w:p w:rsidR="0008397F" w:rsidRPr="0008397F" w:rsidRDefault="0008397F" w:rsidP="0008397F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МБОУ «Школа№100-Центр образования » в сфере внеурочной деятельности и включает: 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- план организации деятельности ученических сообществ; 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- план реализации дополнительного образования </w:t>
      </w:r>
      <w:proofErr w:type="gramStart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08397F">
        <w:rPr>
          <w:rFonts w:ascii="Times New Roman" w:eastAsia="Calibri" w:hAnsi="Times New Roman" w:cs="Times New Roman"/>
          <w:sz w:val="24"/>
          <w:szCs w:val="24"/>
        </w:rPr>
        <w:t>кружки, секции)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- план реализации курсов внеурочной деятельности по выбору обучающихся; 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- план воспитательных мероприятий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- план организации деятельности групп продлённого дня</w:t>
      </w:r>
    </w:p>
    <w:p w:rsidR="0008397F" w:rsidRPr="0008397F" w:rsidRDefault="0008397F" w:rsidP="0008397F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планом внеурочной деятельности в МБОУ «Школа№100-Центр образования »созданы условия для получения образования всеми обучающимися, в том числе одарёнными детьми, детьми с ограниченными возможностями здоровья и инвалидами. </w:t>
      </w:r>
    </w:p>
    <w:p w:rsidR="0008397F" w:rsidRPr="0008397F" w:rsidRDefault="0008397F" w:rsidP="0008397F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lastRenderedPageBreak/>
        <w:t>Количество часов, выделяемых на внеурочную деятельность, за 4 года  обучения на этапе начальной школы составляет не более 1320 часов. Величину недельной нагрузки, реализуемой через внеурочную деятельность, определяют за пределами количества часов, отведённых на освоение обучающимися учебного плана.</w:t>
      </w:r>
    </w:p>
    <w:p w:rsidR="0008397F" w:rsidRPr="0008397F" w:rsidRDefault="0008397F" w:rsidP="0008397F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08397F" w:rsidRPr="0008397F" w:rsidRDefault="0008397F" w:rsidP="0008397F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 каникул. Внеурочная деятельность в каникулярное время может реализовываться в рамках тематических образовательных программ детских оздоровительных  лагерей</w:t>
      </w:r>
      <w:proofErr w:type="gramStart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создаваемых на базе МБОУ «Школа№100-Центр образования ».</w:t>
      </w:r>
    </w:p>
    <w:p w:rsidR="0008397F" w:rsidRPr="0008397F" w:rsidRDefault="0008397F" w:rsidP="0008397F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Реализация плана внеурочной деятельности предусматривает в течение года неравномерное распределение нагрузки. При подготовке коллективных дел (в рамках инициативы ученических сообществ) и воспитательных мероприятий – за 1-2 недели используется значительно больший объём времени, чем в иные периоды (между образовательными событиями). </w:t>
      </w:r>
    </w:p>
    <w:p w:rsidR="0008397F" w:rsidRPr="0008397F" w:rsidRDefault="0008397F" w:rsidP="00083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bCs/>
          <w:sz w:val="24"/>
          <w:szCs w:val="24"/>
        </w:rPr>
        <w:t>Цель внеурочной деятельности:</w:t>
      </w:r>
    </w:p>
    <w:p w:rsidR="0008397F" w:rsidRPr="0008397F" w:rsidRDefault="0008397F" w:rsidP="0008397F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Создание воспитывающей среды, обеспечивающей активизацию социальных, интеллектуальных интересов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</w:t>
      </w:r>
    </w:p>
    <w:p w:rsidR="0008397F" w:rsidRPr="0008397F" w:rsidRDefault="0008397F" w:rsidP="00083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bCs/>
          <w:sz w:val="24"/>
          <w:szCs w:val="24"/>
        </w:rPr>
        <w:t>Задачи программы внеурочной деятельности:</w:t>
      </w:r>
    </w:p>
    <w:p w:rsidR="0008397F" w:rsidRPr="0008397F" w:rsidRDefault="0008397F" w:rsidP="00083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• организовать общественно-полезную и досуговую деятельность учащихся совместно с коллективами учреждений дополнительного образования, учреждений культуры, физкультуры и спорта, общественными объединениями, семьями учащихся; 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• выявить интересы, склонности, способности, возможности учащихся к различным видам деятельности; 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• создать условия для индивидуального развития в избранной сфере внеурочной деятельности; 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• развить опыт творческой деятельности, творческих способностей; 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• создать условия для реализации приобретенных знаний, умений и навыков; 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• развить опыт неформального общения, взаимодействия, сотрудничества; 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• расширить рамки общения с социумом; 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• воспитывать культуру досуговой  деятельности учащихся. 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sz w:val="24"/>
          <w:szCs w:val="24"/>
        </w:rPr>
        <w:t xml:space="preserve"> При разработке плана использовались следующие документы</w:t>
      </w:r>
      <w:r w:rsidRPr="0008397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-Закон «Об образовании в Российской Федерации» от 29.12.2012г № 273-ФЗ (с изменениями и дополнениями)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- Федеральный государственный образовательный стандарт начального общего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образования (утвержден приказом </w:t>
      </w:r>
      <w:proofErr w:type="spellStart"/>
      <w:r w:rsidRPr="0008397F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России от 6 октября 2009 г. №</w:t>
      </w:r>
      <w:proofErr w:type="gramEnd"/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373), с изменениями (</w:t>
      </w:r>
      <w:proofErr w:type="gramStart"/>
      <w:r w:rsidRPr="0008397F">
        <w:rPr>
          <w:rFonts w:ascii="Times New Roman" w:eastAsia="Calibri" w:hAnsi="Times New Roman" w:cs="Times New Roman"/>
          <w:sz w:val="24"/>
          <w:szCs w:val="24"/>
        </w:rPr>
        <w:t>утверждены</w:t>
      </w:r>
      <w:proofErr w:type="gram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приказом </w:t>
      </w:r>
      <w:proofErr w:type="spellStart"/>
      <w:r w:rsidRPr="0008397F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России от 26 ноября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8397F">
        <w:rPr>
          <w:rFonts w:ascii="Times New Roman" w:eastAsia="Calibri" w:hAnsi="Times New Roman" w:cs="Times New Roman"/>
          <w:sz w:val="24"/>
          <w:szCs w:val="24"/>
        </w:rPr>
        <w:t>2010 г. № 1241,);</w:t>
      </w:r>
      <w:proofErr w:type="gramEnd"/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-Приказ Министерства </w:t>
      </w:r>
      <w:proofErr w:type="spellStart"/>
      <w:r w:rsidRPr="0008397F">
        <w:rPr>
          <w:rFonts w:ascii="Times New Roman" w:eastAsia="Calibri" w:hAnsi="Times New Roman" w:cs="Times New Roman"/>
          <w:sz w:val="24"/>
          <w:szCs w:val="24"/>
        </w:rPr>
        <w:t>просвящения</w:t>
      </w:r>
      <w:proofErr w:type="spell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РФ от 18.07.2022 №569 «О внесении изменений в федеральный образовательный стандарт начального общего образования, утвержденный приказом Министерства </w:t>
      </w:r>
      <w:proofErr w:type="spellStart"/>
      <w:r w:rsidRPr="0008397F">
        <w:rPr>
          <w:rFonts w:ascii="Times New Roman" w:eastAsia="Calibri" w:hAnsi="Times New Roman" w:cs="Times New Roman"/>
          <w:sz w:val="24"/>
          <w:szCs w:val="24"/>
        </w:rPr>
        <w:t>просвящения</w:t>
      </w:r>
      <w:proofErr w:type="spell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от 31 мая 2021 г.№286»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- Федеральные требования к образовательным учреждениям в части минимальной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оснащенности учебного процесса и оборудования учебных помещений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(утверждены приказом </w:t>
      </w:r>
      <w:proofErr w:type="spellStart"/>
      <w:r w:rsidRPr="0008397F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России от 4 октября 2010 г. № 986);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08397F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3.1/2.4.3598-20 «Санитарно-эпидемиологические требования </w:t>
      </w:r>
      <w:proofErr w:type="gramStart"/>
      <w:r w:rsidRPr="0008397F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lastRenderedPageBreak/>
        <w:t>устройству, содержанию и организации работы образовательных организаций и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других объектов социальной инфраструктуры для детей и молодежи в условиях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распространения новой </w:t>
      </w:r>
      <w:proofErr w:type="spellStart"/>
      <w:r w:rsidRPr="0008397F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инфекции (COVID-19)»,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8397F">
        <w:rPr>
          <w:rFonts w:ascii="Times New Roman" w:eastAsia="Calibri" w:hAnsi="Times New Roman" w:cs="Times New Roman"/>
          <w:sz w:val="24"/>
          <w:szCs w:val="24"/>
        </w:rPr>
        <w:t>утвержденными</w:t>
      </w:r>
      <w:proofErr w:type="gram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постановлением Главного государственного санитарного врача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от 30.06.2020 № 16,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08397F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2.4.3648-20 «Санитарно-эпидемиологические требования к условиям и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организации воспитания и обучения, отдыха и оздоровления детей и молодежи»,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8397F">
        <w:rPr>
          <w:rFonts w:ascii="Times New Roman" w:eastAsia="Calibri" w:hAnsi="Times New Roman" w:cs="Times New Roman"/>
          <w:sz w:val="24"/>
          <w:szCs w:val="24"/>
        </w:rPr>
        <w:t>утвержденными</w:t>
      </w:r>
      <w:proofErr w:type="gram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постановлением Главного государственного санитарного врача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от 28.09.2020 № 28.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- Федеральные требования к образовательным учреждениям в части охраны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здоровья обучающихся, воспитанников (утверждены приказом </w:t>
      </w:r>
      <w:proofErr w:type="spellStart"/>
      <w:r w:rsidRPr="0008397F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proofErr w:type="gramEnd"/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России от 28 декабря 2010 г. № 2106, зарегистрированы в Минюсте России 2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февраля 2011 г.);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- Письмо Министерства образования и науки РФ «Об организации внеурочной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деятельности при введении </w:t>
      </w:r>
      <w:proofErr w:type="gramStart"/>
      <w:r w:rsidRPr="0008397F">
        <w:rPr>
          <w:rFonts w:ascii="Times New Roman" w:eastAsia="Calibri" w:hAnsi="Times New Roman" w:cs="Times New Roman"/>
          <w:sz w:val="24"/>
          <w:szCs w:val="24"/>
        </w:rPr>
        <w:t>федерального</w:t>
      </w:r>
      <w:proofErr w:type="gram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 государственного образовательного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стандарта общего образования» от 12 мая 2011 г. № 03-2960;</w:t>
      </w:r>
    </w:p>
    <w:p w:rsidR="0008397F" w:rsidRPr="0008397F" w:rsidRDefault="0008397F" w:rsidP="0008397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bCs/>
          <w:sz w:val="24"/>
          <w:szCs w:val="24"/>
        </w:rPr>
        <w:t>Направления внеурочной деятельности:</w:t>
      </w:r>
    </w:p>
    <w:p w:rsidR="0008397F" w:rsidRPr="0008397F" w:rsidRDefault="0008397F" w:rsidP="0008397F">
      <w:pPr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организуется по следующим направлениям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284"/>
        <w:gridCol w:w="5328"/>
      </w:tblGrid>
      <w:tr w:rsidR="0008397F" w:rsidRPr="0008397F" w:rsidTr="00F24DBC">
        <w:tc>
          <w:tcPr>
            <w:tcW w:w="959" w:type="dxa"/>
          </w:tcPr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84" w:type="dxa"/>
          </w:tcPr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5328" w:type="dxa"/>
          </w:tcPr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Предполагаемые результаты, Цель.</w:t>
            </w:r>
          </w:p>
        </w:tc>
      </w:tr>
      <w:tr w:rsidR="0008397F" w:rsidRPr="0008397F" w:rsidTr="00F24DBC">
        <w:tc>
          <w:tcPr>
            <w:tcW w:w="959" w:type="dxa"/>
          </w:tcPr>
          <w:p w:rsidR="0008397F" w:rsidRPr="0008397F" w:rsidRDefault="0008397F" w:rsidP="0008397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28" w:type="dxa"/>
          </w:tcPr>
          <w:p w:rsidR="0008397F" w:rsidRPr="0008397F" w:rsidRDefault="0008397F" w:rsidP="0008397F">
            <w:pPr>
              <w:ind w:lef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Главной целью таких занятий должно стать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 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темы занятий будут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классных руководителей со своими классами.</w:t>
            </w:r>
          </w:p>
        </w:tc>
      </w:tr>
      <w:tr w:rsidR="0008397F" w:rsidRPr="0008397F" w:rsidTr="00F24DBC">
        <w:tc>
          <w:tcPr>
            <w:tcW w:w="959" w:type="dxa"/>
          </w:tcPr>
          <w:p w:rsidR="0008397F" w:rsidRPr="0008397F" w:rsidRDefault="0008397F" w:rsidP="0008397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Дополнительное изучение учебных предметов</w:t>
            </w:r>
          </w:p>
        </w:tc>
        <w:tc>
          <w:tcPr>
            <w:tcW w:w="5328" w:type="dxa"/>
          </w:tcPr>
          <w:p w:rsidR="0008397F" w:rsidRPr="0008397F" w:rsidRDefault="0008397F" w:rsidP="0008397F">
            <w:pPr>
              <w:ind w:lef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Главной целью этих внеурочных занятий должно стать интеллектуальное и общекультурное развитие школьников, удовлетворение их особых познавательных, культурных, оздоровительных потребностей и интересов. Эти занятия должны быть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</w:t>
            </w:r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национальную самобытность народов России. </w:t>
            </w:r>
          </w:p>
          <w:p w:rsidR="0008397F" w:rsidRPr="0008397F" w:rsidRDefault="0008397F" w:rsidP="0008397F">
            <w:pPr>
              <w:ind w:lef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проведении таких занятий педагогу особенно важно помнить о том, что они не должны повторять традиционные для урока формы. Несмотря на </w:t>
            </w:r>
            <w:proofErr w:type="gramStart"/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proofErr w:type="gramEnd"/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данные занятия носят преимущественно познавательных характер, они должны реализовываться в формах, где ребенок не превращался бы только в слушателя и пассивного потребителя информации.</w:t>
            </w:r>
            <w:r w:rsidRPr="0008397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08397F" w:rsidRPr="0008397F" w:rsidTr="00F24DBC">
        <w:tc>
          <w:tcPr>
            <w:tcW w:w="959" w:type="dxa"/>
          </w:tcPr>
          <w:p w:rsidR="0008397F" w:rsidRPr="0008397F" w:rsidRDefault="0008397F" w:rsidP="0008397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5328" w:type="dxa"/>
          </w:tcPr>
          <w:p w:rsidR="0008397F" w:rsidRPr="0008397F" w:rsidRDefault="0008397F" w:rsidP="0008397F">
            <w:pPr>
              <w:ind w:lef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Главной целью этих внеурочных занятий должно стать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 внеурочные занятия реализуют один из самых важных педагогических принципов – связь образования с жизнью. </w:t>
            </w:r>
          </w:p>
        </w:tc>
      </w:tr>
      <w:tr w:rsidR="0008397F" w:rsidRPr="0008397F" w:rsidTr="00F24DBC">
        <w:tc>
          <w:tcPr>
            <w:tcW w:w="959" w:type="dxa"/>
          </w:tcPr>
          <w:p w:rsidR="0008397F" w:rsidRPr="0008397F" w:rsidRDefault="0008397F" w:rsidP="0008397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работа/предпринимательство/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5328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профессии, осознание ими важности получаемых в школе знаний для дальнейшей профессиональной и </w:t>
            </w:r>
            <w:proofErr w:type="spellStart"/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внепрофессиональной</w:t>
            </w:r>
            <w:proofErr w:type="spellEnd"/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деятельности, развитие их ценностного отношения к труду как основному способу достижения жизненного благополучия</w:t>
            </w:r>
            <w:proofErr w:type="gramStart"/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ощущения уверенности в завтрашнем дне и </w:t>
            </w:r>
            <w:proofErr w:type="spellStart"/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финансовограмотным</w:t>
            </w:r>
            <w:proofErr w:type="spellEnd"/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гражданином нашей страны.</w:t>
            </w:r>
          </w:p>
        </w:tc>
      </w:tr>
      <w:tr w:rsidR="0008397F" w:rsidRPr="0008397F" w:rsidTr="00F24DBC">
        <w:tc>
          <w:tcPr>
            <w:tcW w:w="959" w:type="dxa"/>
          </w:tcPr>
          <w:p w:rsidR="0008397F" w:rsidRPr="0008397F" w:rsidRDefault="0008397F" w:rsidP="0008397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личности и самореализации </w:t>
            </w:r>
            <w:proofErr w:type="gram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28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Главная 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самообслуживающего</w:t>
            </w:r>
            <w:proofErr w:type="spellEnd"/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труда.</w:t>
            </w:r>
          </w:p>
        </w:tc>
      </w:tr>
      <w:tr w:rsidR="0008397F" w:rsidRPr="0008397F" w:rsidTr="00F24DBC">
        <w:tc>
          <w:tcPr>
            <w:tcW w:w="959" w:type="dxa"/>
          </w:tcPr>
          <w:p w:rsidR="0008397F" w:rsidRPr="0008397F" w:rsidRDefault="0008397F" w:rsidP="0008397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воспитательных мероприятий</w:t>
            </w:r>
          </w:p>
        </w:tc>
        <w:tc>
          <w:tcPr>
            <w:tcW w:w="5328" w:type="dxa"/>
          </w:tcPr>
          <w:p w:rsidR="0008397F" w:rsidRPr="0008397F" w:rsidRDefault="0008397F" w:rsidP="0008397F">
            <w:pPr>
              <w:ind w:lef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занятий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  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Такие внеурочные занятия направлены на обеспечение благополучия детей в образовательном пространстве школы, помогают ребенку почувствовать свою ответственность за происходящее в школе, понимать, на что именно они могут повлиять в школьной жизни и знать, как это можно сделать</w:t>
            </w:r>
            <w:r w:rsidRPr="0008397F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</w:tbl>
    <w:p w:rsidR="0008397F" w:rsidRPr="0008397F" w:rsidRDefault="0008397F" w:rsidP="0008397F">
      <w:pPr>
        <w:rPr>
          <w:rFonts w:ascii="Times New Roman" w:eastAsia="Calibri" w:hAnsi="Times New Roman" w:cs="Times New Roman"/>
          <w:sz w:val="24"/>
          <w:szCs w:val="24"/>
        </w:rPr>
      </w:pPr>
    </w:p>
    <w:p w:rsidR="0008397F" w:rsidRPr="0008397F" w:rsidRDefault="0008397F" w:rsidP="0008397F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08397F" w:rsidRPr="0008397F" w:rsidRDefault="0008397F" w:rsidP="0008397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bCs/>
          <w:sz w:val="24"/>
          <w:szCs w:val="24"/>
        </w:rPr>
        <w:t>Система организации внеурочной деятельности</w:t>
      </w:r>
    </w:p>
    <w:p w:rsidR="0008397F" w:rsidRPr="0008397F" w:rsidRDefault="0008397F" w:rsidP="0008397F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bCs/>
          <w:sz w:val="24"/>
          <w:szCs w:val="24"/>
        </w:rPr>
        <w:t>в 1-х классах МБОУ «Школа№100-Центр образования»</w:t>
      </w:r>
    </w:p>
    <w:p w:rsidR="0008397F" w:rsidRPr="0008397F" w:rsidRDefault="0008397F" w:rsidP="0008397F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НОО  в МБОУ «Школа№100-Центр образования» складывается из следующих видов: </w:t>
      </w:r>
    </w:p>
    <w:p w:rsidR="0008397F" w:rsidRPr="0008397F" w:rsidRDefault="0008397F" w:rsidP="00083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"/>
        <w:gridCol w:w="3586"/>
        <w:gridCol w:w="1041"/>
        <w:gridCol w:w="4311"/>
      </w:tblGrid>
      <w:tr w:rsidR="0008397F" w:rsidRPr="0008397F" w:rsidTr="00F24DBC">
        <w:tc>
          <w:tcPr>
            <w:tcW w:w="633" w:type="dxa"/>
          </w:tcPr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86" w:type="dxa"/>
          </w:tcPr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041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4311" w:type="dxa"/>
          </w:tcPr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08397F" w:rsidRPr="0008397F" w:rsidTr="00F24DBC">
        <w:tc>
          <w:tcPr>
            <w:tcW w:w="633" w:type="dxa"/>
          </w:tcPr>
          <w:p w:rsidR="0008397F" w:rsidRPr="0008397F" w:rsidRDefault="0008397F" w:rsidP="0008397F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1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Цикл занятий </w:t>
            </w:r>
            <w:proofErr w:type="gram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08397F" w:rsidRPr="0008397F" w:rsidTr="00F24DBC">
        <w:tc>
          <w:tcPr>
            <w:tcW w:w="633" w:type="dxa"/>
          </w:tcPr>
          <w:p w:rsidR="0008397F" w:rsidRPr="0008397F" w:rsidRDefault="0008397F" w:rsidP="0008397F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Дополнительное изучение учебных предметов</w:t>
            </w:r>
          </w:p>
        </w:tc>
        <w:tc>
          <w:tcPr>
            <w:tcW w:w="104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1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Кружок «Веселый английский», «Шахматы и я», Проектная деятельность «Мой край».</w:t>
            </w:r>
          </w:p>
        </w:tc>
      </w:tr>
      <w:tr w:rsidR="0008397F" w:rsidRPr="0008397F" w:rsidTr="00F24DBC">
        <w:tc>
          <w:tcPr>
            <w:tcW w:w="633" w:type="dxa"/>
          </w:tcPr>
          <w:p w:rsidR="0008397F" w:rsidRPr="0008397F" w:rsidRDefault="0008397F" w:rsidP="0008397F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104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1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Кружок всезнайка</w:t>
            </w:r>
          </w:p>
        </w:tc>
      </w:tr>
      <w:tr w:rsidR="0008397F" w:rsidRPr="0008397F" w:rsidTr="00F24DBC">
        <w:tc>
          <w:tcPr>
            <w:tcW w:w="633" w:type="dxa"/>
          </w:tcPr>
          <w:p w:rsidR="0008397F" w:rsidRPr="0008397F" w:rsidRDefault="0008397F" w:rsidP="0008397F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работа/предпринимательство/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04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1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Час финансовой грамотности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97F" w:rsidRPr="0008397F" w:rsidTr="00F24DBC">
        <w:tc>
          <w:tcPr>
            <w:tcW w:w="633" w:type="dxa"/>
          </w:tcPr>
          <w:p w:rsidR="0008397F" w:rsidRPr="0008397F" w:rsidRDefault="0008397F" w:rsidP="0008397F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личности и самореализации </w:t>
            </w:r>
            <w:proofErr w:type="gram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1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Азбука здоровья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Час безопасности</w:t>
            </w:r>
          </w:p>
        </w:tc>
      </w:tr>
      <w:tr w:rsidR="0008397F" w:rsidRPr="0008397F" w:rsidTr="00F24DBC">
        <w:tc>
          <w:tcPr>
            <w:tcW w:w="633" w:type="dxa"/>
          </w:tcPr>
          <w:p w:rsidR="0008397F" w:rsidRPr="0008397F" w:rsidRDefault="0008397F" w:rsidP="0008397F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воспитательных мероприятий</w:t>
            </w:r>
          </w:p>
        </w:tc>
        <w:tc>
          <w:tcPr>
            <w:tcW w:w="104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1" w:type="dxa"/>
          </w:tcPr>
          <w:p w:rsidR="0008397F" w:rsidRPr="0008397F" w:rsidRDefault="0008397F" w:rsidP="0008397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Первичное отделение РДШ и  ДОО;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 добра </w:t>
            </w:r>
            <w:proofErr w:type="gram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благотворительная деятельность)</w:t>
            </w:r>
          </w:p>
        </w:tc>
      </w:tr>
    </w:tbl>
    <w:p w:rsidR="0008397F" w:rsidRPr="0008397F" w:rsidRDefault="0008397F" w:rsidP="00083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97F" w:rsidRPr="0008397F" w:rsidRDefault="0008397F" w:rsidP="0008397F">
      <w:pPr>
        <w:rPr>
          <w:rFonts w:ascii="Times New Roman" w:eastAsia="Calibri" w:hAnsi="Times New Roman" w:cs="Times New Roman"/>
          <w:sz w:val="24"/>
          <w:szCs w:val="24"/>
        </w:rPr>
      </w:pPr>
    </w:p>
    <w:p w:rsidR="0008397F" w:rsidRPr="0008397F" w:rsidRDefault="0008397F" w:rsidP="0008397F">
      <w:pPr>
        <w:rPr>
          <w:rFonts w:ascii="Times New Roman" w:eastAsia="Calibri" w:hAnsi="Times New Roman" w:cs="Times New Roman"/>
          <w:sz w:val="24"/>
          <w:szCs w:val="24"/>
        </w:rPr>
      </w:pPr>
    </w:p>
    <w:p w:rsidR="0008397F" w:rsidRPr="0008397F" w:rsidRDefault="0008397F" w:rsidP="0008397F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 ВНЕУРОЧНОЙ ДЕЯТЕЛЬНОСТИ НОО 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970"/>
        <w:gridCol w:w="1219"/>
        <w:gridCol w:w="1191"/>
        <w:gridCol w:w="1191"/>
      </w:tblGrid>
      <w:tr w:rsidR="0008397F" w:rsidRPr="0008397F" w:rsidTr="0008397F">
        <w:trPr>
          <w:trHeight w:val="174"/>
        </w:trPr>
        <w:tc>
          <w:tcPr>
            <w:tcW w:w="5970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Структурный компонент внеурочной деятельности</w:t>
            </w: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9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91" w:type="dxa"/>
          </w:tcPr>
          <w:p w:rsidR="0008397F" w:rsidRPr="0008397F" w:rsidRDefault="0008397F" w:rsidP="00F24DB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91" w:type="dxa"/>
          </w:tcPr>
          <w:p w:rsidR="0008397F" w:rsidRPr="0008397F" w:rsidRDefault="0008397F" w:rsidP="00F24DB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</w:tr>
      <w:tr w:rsidR="0008397F" w:rsidRPr="0008397F" w:rsidTr="0008397F">
        <w:tc>
          <w:tcPr>
            <w:tcW w:w="5970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9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9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9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08397F" w:rsidRPr="0008397F" w:rsidTr="0008397F">
        <w:tc>
          <w:tcPr>
            <w:tcW w:w="5970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Дополнительное изучение учебных предметов</w:t>
            </w:r>
          </w:p>
        </w:tc>
        <w:tc>
          <w:tcPr>
            <w:tcW w:w="1219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119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119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</w:t>
            </w:r>
          </w:p>
        </w:tc>
      </w:tr>
      <w:tr w:rsidR="0008397F" w:rsidRPr="0008397F" w:rsidTr="0008397F">
        <w:tc>
          <w:tcPr>
            <w:tcW w:w="5970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1219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9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9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08397F" w:rsidRPr="0008397F" w:rsidTr="0008397F">
        <w:trPr>
          <w:trHeight w:val="319"/>
        </w:trPr>
        <w:tc>
          <w:tcPr>
            <w:tcW w:w="5970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19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9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9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08397F" w:rsidRPr="0008397F" w:rsidTr="0008397F">
        <w:trPr>
          <w:trHeight w:val="234"/>
        </w:trPr>
        <w:tc>
          <w:tcPr>
            <w:tcW w:w="5970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личности и самореализации </w:t>
            </w:r>
            <w:proofErr w:type="gram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19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19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08397F" w:rsidRPr="0008397F" w:rsidTr="0008397F">
        <w:trPr>
          <w:trHeight w:val="234"/>
        </w:trPr>
        <w:tc>
          <w:tcPr>
            <w:tcW w:w="5970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воспитательных мероприятий</w:t>
            </w:r>
          </w:p>
        </w:tc>
        <w:tc>
          <w:tcPr>
            <w:tcW w:w="1219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19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19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08397F" w:rsidRPr="0008397F" w:rsidTr="0008397F">
        <w:tc>
          <w:tcPr>
            <w:tcW w:w="5970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19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119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1191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</w:tr>
    </w:tbl>
    <w:p w:rsidR="0008397F" w:rsidRPr="0008397F" w:rsidRDefault="0008397F" w:rsidP="0008397F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97F" w:rsidRPr="0008397F" w:rsidRDefault="0008397F" w:rsidP="0008397F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план внеурочной деятельности </w:t>
      </w:r>
      <w:proofErr w:type="spell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создаѐт</w:t>
      </w:r>
      <w:proofErr w:type="spell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для повышениякачестваобразования</w:t>
      </w:r>
      <w:proofErr w:type="gram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беспечиваетразвитиеличностиучащихся,способствуетсамоопределению учащихся выборе профиля обучения с учетом возможностей педагогического коллектива.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внеурочной деятельности в школе оптимизированы все внутренние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школы и предполагает, что в ее реализации принимают участие все педагогические  работники (классные руководители, педагог-организатор,  учителя по предметам).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взаимодействует с педагогическими работниками;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организуетвклассеобразовательныйпроцесс</w:t>
      </w:r>
      <w:proofErr w:type="gram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птимальныйдляразвитияположительногопотенциалаличностиобучающихсяврамкахдеятельностиобщешкольного коллектива;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организует систему   отношений через разнообразные  формы  воспитывающей  деятельности коллектива класса, в том числе, через органы самоуправления;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социально значимую, творческую деятельность </w:t>
      </w:r>
      <w:proofErr w:type="gram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ведёт учёт посещаемости занятий внеурочной деятельности.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Преимущества оптимизационной модели состоят в минимизации финансовых расходов  на внеурочнуюдеятельность</w:t>
      </w:r>
      <w:proofErr w:type="gram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озданииединогообразовательногоиметодического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уровню взаимодействия школы и социума модель внеурочной деятельности,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социокультурная</w:t>
      </w:r>
      <w:proofErr w:type="gram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</w:t>
      </w:r>
      <w:proofErr w:type="gram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.к.предполагаетсотрудничествонетолькосучреждениями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образования, но и с учреждениями культуры, системы профилактики,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общественными объединениями.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Режим организации внеурочной деятельности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отведенное на внеурочную деятельность, не учитывается при определении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 допустимой недельной нагрузки учащихся и составляет за 4 года обучения не более 1320 часов, в год – не более 330 часов. Также соблюдаются основные </w:t>
      </w:r>
      <w:proofErr w:type="spell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к осуществлению  внеурочной деятельности: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 занятий отличная от урока;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паузы между учебными занятиями по расписанию и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деятельностью в школе.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внеурочной деятельности учитываются наличные условия: здание организации, осуществляющей образовательную деятельность, набор и размещение помещений для осуществления образовательной деятельности,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занятий.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внеурочной деятельности учебной недели – максимальная учебная нагрузка учащихся, предусмотренная учебными планами, соответствует требованиям </w:t>
      </w:r>
      <w:proofErr w:type="spell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осуществляется в соответствии с учебным планом и расписанием занятий.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обучающихся во второй половине дня. Для обучающихся, посещающих занятия в организациях дополнительногообразования</w:t>
      </w:r>
      <w:proofErr w:type="gram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портивныхшколах,музыкальныхшколахидругих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курсов внеурочной деятельности разрабатываются педагогами школы </w:t>
      </w:r>
      <w:proofErr w:type="gram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требованиями к рабочим программам внеурочных занятий.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 курсов внеурочной деятельности содержат: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освоения курса внеурочной деятельности;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внеурочной деятельности с указанием форм организации и видов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планирование.</w:t>
      </w:r>
    </w:p>
    <w:p w:rsidR="0008397F" w:rsidRPr="0008397F" w:rsidRDefault="0008397F" w:rsidP="00083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промежуточная аттестация по курсу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Внеурочная деятельность организуется после уроков и проводится в зависимости от направления деятельности: на спортивных площадках, спортзалах, в музее, актовом зале, кабинете информатики, библиотеке и т.д.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каникул для продолжения внеурочной деятельности используются возможности учреждений дополнительного образования.</w:t>
      </w:r>
    </w:p>
    <w:p w:rsidR="0008397F" w:rsidRPr="0008397F" w:rsidRDefault="0008397F" w:rsidP="0008397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97F" w:rsidRPr="0008397F" w:rsidRDefault="0008397F" w:rsidP="0008397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bCs/>
          <w:sz w:val="24"/>
          <w:szCs w:val="24"/>
        </w:rPr>
        <w:t>Планирование внеурочной деятельности ФГОС НОО</w:t>
      </w:r>
    </w:p>
    <w:p w:rsidR="0008397F" w:rsidRPr="0008397F" w:rsidRDefault="0008397F" w:rsidP="0008397F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</w:t>
      </w:r>
      <w:r w:rsidRPr="0008397F">
        <w:rPr>
          <w:rFonts w:ascii="Times New Roman" w:eastAsia="Calibri" w:hAnsi="Times New Roman" w:cs="Times New Roman"/>
          <w:b/>
          <w:sz w:val="24"/>
          <w:szCs w:val="24"/>
        </w:rPr>
        <w:t>МБОУ «Школа№100-Центр образования »</w:t>
      </w:r>
    </w:p>
    <w:tbl>
      <w:tblPr>
        <w:tblStyle w:val="a3"/>
        <w:tblpPr w:leftFromText="180" w:rightFromText="180" w:vertAnchor="text" w:horzAnchor="margin" w:tblpX="-459" w:tblpY="200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2047"/>
        <w:gridCol w:w="2611"/>
        <w:gridCol w:w="1912"/>
        <w:gridCol w:w="883"/>
        <w:gridCol w:w="2044"/>
      </w:tblGrid>
      <w:tr w:rsidR="0008397F" w:rsidRPr="0008397F" w:rsidTr="00F24DBC">
        <w:tc>
          <w:tcPr>
            <w:tcW w:w="5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47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развития личности</w:t>
            </w:r>
          </w:p>
        </w:tc>
        <w:tc>
          <w:tcPr>
            <w:tcW w:w="2611" w:type="dxa"/>
          </w:tcPr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912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  <w:tc>
          <w:tcPr>
            <w:tcW w:w="883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04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8397F" w:rsidRPr="0008397F" w:rsidTr="00F24DBC">
        <w:trPr>
          <w:trHeight w:val="1015"/>
        </w:trPr>
        <w:tc>
          <w:tcPr>
            <w:tcW w:w="5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7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1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Воспитательные часы и мероприятия</w:t>
            </w:r>
          </w:p>
        </w:tc>
        <w:tc>
          <w:tcPr>
            <w:tcW w:w="1912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Цикл занятий </w:t>
            </w:r>
            <w:proofErr w:type="gram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883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 течение года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4" w:type="dxa"/>
          </w:tcPr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8397F" w:rsidRPr="0008397F" w:rsidTr="00F24DBC">
        <w:trPr>
          <w:trHeight w:val="4064"/>
        </w:trPr>
        <w:tc>
          <w:tcPr>
            <w:tcW w:w="534" w:type="dxa"/>
            <w:vMerge w:val="restart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</w:t>
            </w: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47" w:type="dxa"/>
            <w:vMerge w:val="restart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Дополнительное изучение учебных предметов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2611" w:type="dxa"/>
          </w:tcPr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Кружок «Веселый английский», «Шахматы и я», Проектная деятельность «Мой край».</w:t>
            </w:r>
          </w:p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Внеклассные мероприятия в рамках дополнительного образования</w:t>
            </w:r>
          </w:p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2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Читательские конференции, мини театры, круглые столы, викторины, выставки,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Концерты, презентации</w:t>
            </w:r>
          </w:p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Выставки, праздники, спектакли, концерты, спортивные соревнования </w:t>
            </w:r>
          </w:p>
        </w:tc>
        <w:tc>
          <w:tcPr>
            <w:tcW w:w="883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 течение года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4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.руководители</w:t>
            </w:r>
          </w:p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доп. образования школы 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8397F" w:rsidRPr="0008397F" w:rsidTr="00F24DBC">
        <w:trPr>
          <w:trHeight w:val="1330"/>
        </w:trPr>
        <w:tc>
          <w:tcPr>
            <w:tcW w:w="534" w:type="dxa"/>
            <w:vMerge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Кружок всезнайка</w:t>
            </w:r>
          </w:p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97F" w:rsidRPr="0008397F" w:rsidRDefault="0008397F" w:rsidP="000839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08397F" w:rsidRPr="0008397F" w:rsidRDefault="0008397F" w:rsidP="000839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08397F" w:rsidRPr="0008397F" w:rsidRDefault="0008397F" w:rsidP="000839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08397F" w:rsidRPr="0008397F" w:rsidRDefault="0008397F" w:rsidP="0008397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экскурсии, акции, конкурсы, викторины и </w:t>
            </w:r>
            <w:proofErr w:type="spell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08397F" w:rsidRPr="0008397F" w:rsidRDefault="0008397F" w:rsidP="000839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3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течение года 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4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доп. образования школы</w:t>
            </w:r>
          </w:p>
        </w:tc>
      </w:tr>
      <w:tr w:rsidR="0008397F" w:rsidRPr="0008397F" w:rsidTr="00F24DBC">
        <w:trPr>
          <w:trHeight w:val="1981"/>
        </w:trPr>
        <w:tc>
          <w:tcPr>
            <w:tcW w:w="5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47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работа/предпринимательство/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Час финансовой грамотности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08397F" w:rsidRPr="0008397F" w:rsidTr="00F24DBC">
              <w:trPr>
                <w:trHeight w:val="713"/>
              </w:trPr>
              <w:tc>
                <w:tcPr>
                  <w:tcW w:w="12240" w:type="dxa"/>
                </w:tcPr>
                <w:p w:rsidR="0008397F" w:rsidRPr="0008397F" w:rsidRDefault="0008397F" w:rsidP="00CB6F5A">
                  <w:pPr>
                    <w:framePr w:hSpace="180" w:wrap="around" w:vAnchor="text" w:hAnchor="margin" w:x="-459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08397F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Групповые  </w:t>
                  </w:r>
                </w:p>
                <w:p w:rsidR="0008397F" w:rsidRPr="0008397F" w:rsidRDefault="0008397F" w:rsidP="00CB6F5A">
                  <w:pPr>
                    <w:framePr w:hSpace="180" w:wrap="around" w:vAnchor="text" w:hAnchor="margin" w:x="-459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08397F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занятия,</w:t>
                  </w:r>
                </w:p>
                <w:p w:rsidR="0008397F" w:rsidRPr="0008397F" w:rsidRDefault="0008397F" w:rsidP="00CB6F5A">
                  <w:pPr>
                    <w:framePr w:hSpace="180" w:wrap="around" w:vAnchor="text" w:hAnchor="margin" w:x="-459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08397F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проекты, </w:t>
                  </w:r>
                </w:p>
                <w:p w:rsidR="0008397F" w:rsidRPr="0008397F" w:rsidRDefault="0008397F" w:rsidP="00CB6F5A">
                  <w:pPr>
                    <w:framePr w:hSpace="180" w:wrap="around" w:vAnchor="text" w:hAnchor="margin" w:x="-459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08397F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викторины, </w:t>
                  </w:r>
                  <w:proofErr w:type="gramStart"/>
                  <w:r w:rsidRPr="0008397F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кейс-игры</w:t>
                  </w:r>
                  <w:proofErr w:type="gramEnd"/>
                  <w:r w:rsidRPr="0008397F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</w:tc>
            </w:tr>
          </w:tbl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интерактивные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занятия, 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мастерские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3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 течение года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течение года 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4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Руководители курса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уководители</w:t>
            </w:r>
            <w:proofErr w:type="spellEnd"/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8397F" w:rsidRPr="0008397F" w:rsidTr="00F24DBC">
        <w:trPr>
          <w:trHeight w:val="1820"/>
        </w:trPr>
        <w:tc>
          <w:tcPr>
            <w:tcW w:w="5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047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личности и самореализации </w:t>
            </w:r>
            <w:proofErr w:type="gramStart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1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Азбука здоровья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>Час безопасности</w:t>
            </w: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Творческие коллективные работы, проекты, мини театры, спектакли, выставки</w:t>
            </w:r>
          </w:p>
        </w:tc>
        <w:tc>
          <w:tcPr>
            <w:tcW w:w="883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2044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уководители</w:t>
            </w:r>
            <w:proofErr w:type="spellEnd"/>
          </w:p>
        </w:tc>
      </w:tr>
      <w:tr w:rsidR="0008397F" w:rsidRPr="0008397F" w:rsidTr="00F24DBC">
        <w:trPr>
          <w:trHeight w:val="403"/>
        </w:trPr>
        <w:tc>
          <w:tcPr>
            <w:tcW w:w="5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47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воспитательных мероприятий </w:t>
            </w:r>
          </w:p>
        </w:tc>
        <w:tc>
          <w:tcPr>
            <w:tcW w:w="26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08397F" w:rsidRPr="0008397F" w:rsidTr="00F24DBC">
              <w:trPr>
                <w:trHeight w:val="713"/>
              </w:trPr>
              <w:tc>
                <w:tcPr>
                  <w:tcW w:w="12240" w:type="dxa"/>
                </w:tcPr>
                <w:p w:rsidR="0008397F" w:rsidRPr="0008397F" w:rsidRDefault="0008397F" w:rsidP="00CB6F5A">
                  <w:pPr>
                    <w:framePr w:hSpace="180" w:wrap="around" w:vAnchor="text" w:hAnchor="margin" w:x="-459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3"/>
                      <w:szCs w:val="23"/>
                    </w:rPr>
                  </w:pPr>
                  <w:r w:rsidRPr="0008397F">
                    <w:rPr>
                      <w:rFonts w:ascii="Times New Roman" w:eastAsia="Calibri" w:hAnsi="Times New Roman" w:cs="Times New Roman"/>
                      <w:color w:val="000000"/>
                      <w:sz w:val="23"/>
                      <w:szCs w:val="23"/>
                    </w:rPr>
                    <w:t xml:space="preserve">Воспитательные </w:t>
                  </w:r>
                </w:p>
                <w:p w:rsidR="0008397F" w:rsidRPr="0008397F" w:rsidRDefault="0008397F" w:rsidP="00CB6F5A">
                  <w:pPr>
                    <w:framePr w:hSpace="180" w:wrap="around" w:vAnchor="text" w:hAnchor="margin" w:x="-459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3"/>
                      <w:szCs w:val="23"/>
                    </w:rPr>
                  </w:pPr>
                  <w:r w:rsidRPr="0008397F">
                    <w:rPr>
                      <w:rFonts w:ascii="Times New Roman" w:eastAsia="Calibri" w:hAnsi="Times New Roman" w:cs="Times New Roman"/>
                      <w:color w:val="000000"/>
                      <w:sz w:val="23"/>
                      <w:szCs w:val="23"/>
                    </w:rPr>
                    <w:t xml:space="preserve">Мероприятия, занятия </w:t>
                  </w:r>
                  <w:proofErr w:type="gramStart"/>
                  <w:r w:rsidRPr="0008397F">
                    <w:rPr>
                      <w:rFonts w:ascii="Times New Roman" w:eastAsia="Calibri" w:hAnsi="Times New Roman" w:cs="Times New Roman"/>
                      <w:color w:val="000000"/>
                      <w:sz w:val="23"/>
                      <w:szCs w:val="23"/>
                    </w:rPr>
                    <w:t>в</w:t>
                  </w:r>
                  <w:proofErr w:type="gramEnd"/>
                </w:p>
                <w:p w:rsidR="0008397F" w:rsidRPr="0008397F" w:rsidRDefault="0008397F" w:rsidP="00CB6F5A">
                  <w:pPr>
                    <w:framePr w:hSpace="180" w:wrap="around" w:vAnchor="text" w:hAnchor="margin" w:x="-459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3"/>
                      <w:szCs w:val="23"/>
                    </w:rPr>
                  </w:pPr>
                  <w:r w:rsidRPr="0008397F">
                    <w:rPr>
                      <w:rFonts w:ascii="Times New Roman" w:eastAsia="Calibri" w:hAnsi="Times New Roman" w:cs="Times New Roman"/>
                      <w:color w:val="000000"/>
                      <w:sz w:val="23"/>
                      <w:szCs w:val="23"/>
                    </w:rPr>
                    <w:t xml:space="preserve"> группе продлённого дня</w:t>
                  </w:r>
                </w:p>
              </w:tc>
            </w:tr>
          </w:tbl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2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Походы в театры, кино, музеи и выставки,</w:t>
            </w:r>
          </w:p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</w:rPr>
              <w:t xml:space="preserve">Участие в благотворительных ярмарках, акциях, </w:t>
            </w:r>
            <w:proofErr w:type="spellStart"/>
            <w:r w:rsidRPr="0008397F">
              <w:rPr>
                <w:rFonts w:ascii="Times New Roman" w:eastAsia="Calibri" w:hAnsi="Times New Roman" w:cs="Times New Roman"/>
              </w:rPr>
              <w:t>флэшмобах</w:t>
            </w:r>
            <w:proofErr w:type="spellEnd"/>
            <w:r w:rsidRPr="0008397F">
              <w:rPr>
                <w:rFonts w:ascii="Times New Roman" w:eastAsia="Calibri" w:hAnsi="Times New Roman" w:cs="Times New Roman"/>
              </w:rPr>
              <w:t>, встречах с ветеранами ВОВ и труда, ДОО и РДШ</w:t>
            </w:r>
          </w:p>
        </w:tc>
        <w:tc>
          <w:tcPr>
            <w:tcW w:w="883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839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2044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0839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Ожидаемые результаты внеурочной деятельности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ФГОС среднего общего образования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ходе реализации планирования внеурочной деятельности учащиеся </w:t>
      </w:r>
      <w:r w:rsidR="00CB6F5A">
        <w:rPr>
          <w:rFonts w:ascii="Times New Roman" w:eastAsia="Calibri" w:hAnsi="Times New Roman" w:cs="Times New Roman"/>
          <w:color w:val="000000"/>
          <w:sz w:val="24"/>
          <w:szCs w:val="24"/>
        </w:rPr>
        <w:t>2-4</w:t>
      </w: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-х классов получают практические навыки, необходимые для жизни, формируют собственное мнение, развивают свою коммуникативную культуру.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Обучающиеся </w:t>
      </w:r>
      <w:r w:rsidR="00CB6F5A">
        <w:rPr>
          <w:rFonts w:ascii="Times New Roman" w:eastAsia="Calibri" w:hAnsi="Times New Roman" w:cs="Times New Roman"/>
          <w:color w:val="000000"/>
          <w:sz w:val="24"/>
          <w:szCs w:val="24"/>
        </w:rPr>
        <w:t>2-4</w:t>
      </w:r>
      <w:bookmarkStart w:id="0" w:name="_GoBack"/>
      <w:bookmarkEnd w:id="0"/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-х классов ориентированы на: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формирование положительного отношения к базовым общественным ценностям;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приобретение учащимися социального опыта;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приобретение школьниками опыта самостоятельного общественного действия.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определении содержания планирования внеурочной деятельности школа руководствуется педагогической целесообразностью и ориентируется на запросы и потребности учащихся и их родителей.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образовательной программой, внеурочная деятельность должна иметь следующие результаты: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достижение </w:t>
      </w:r>
      <w:proofErr w:type="gramStart"/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функциональной грамотности;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формирование познавательной мотивации, определяющей постановку образования;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успешное овладение учебного предмета учебного плана;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предварительное профессиональное самоопределение; </w:t>
      </w:r>
    </w:p>
    <w:p w:rsidR="0008397F" w:rsidRPr="0008397F" w:rsidRDefault="0008397F" w:rsidP="000839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высокие коммуникативные навыки; 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t>- сохранность физического здоровья учащихся в условиях школы.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результат проектируется согласно описанию компетентностей образа выпускника среднего общего образования.</w:t>
      </w: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97F" w:rsidRPr="0008397F" w:rsidRDefault="0008397F" w:rsidP="000839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Промежуточная аттестация внеурочной деятельности</w:t>
      </w:r>
    </w:p>
    <w:p w:rsidR="0008397F" w:rsidRPr="0008397F" w:rsidRDefault="0008397F" w:rsidP="0008397F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97F" w:rsidRPr="0008397F" w:rsidRDefault="0008397F" w:rsidP="000839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программ курсов внеурочной деятельности на каждом уровне общего образования сопровождается промежуточной аттестацией учащихся в конце учебного года  в формах, определенных планом внеурочной деятельности и программой курса внеурочной деятельности.</w:t>
      </w:r>
    </w:p>
    <w:p w:rsidR="0008397F" w:rsidRPr="0008397F" w:rsidRDefault="0008397F" w:rsidP="000839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учета внеурочной деятельности учеников являются:</w:t>
      </w:r>
    </w:p>
    <w:p w:rsidR="0008397F" w:rsidRPr="0008397F" w:rsidRDefault="0008397F" w:rsidP="000839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-коллективные практические работы;</w:t>
      </w:r>
    </w:p>
    <w:p w:rsidR="0008397F" w:rsidRPr="0008397F" w:rsidRDefault="0008397F" w:rsidP="000839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-итоговые </w:t>
      </w:r>
      <w:proofErr w:type="gram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кейс-игры</w:t>
      </w:r>
      <w:proofErr w:type="gram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викторины</w:t>
      </w:r>
    </w:p>
    <w:p w:rsidR="0008397F" w:rsidRPr="0008397F" w:rsidRDefault="0008397F" w:rsidP="000839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-итоговые эстафеты с выполнением контрольных нормативов;</w:t>
      </w:r>
    </w:p>
    <w:p w:rsidR="0008397F" w:rsidRPr="0008397F" w:rsidRDefault="0008397F" w:rsidP="000839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коллективные творческие работы;</w:t>
      </w:r>
    </w:p>
    <w:p w:rsidR="0008397F" w:rsidRPr="0008397F" w:rsidRDefault="0008397F" w:rsidP="000839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-защита проекта, итоговые презентации</w:t>
      </w:r>
    </w:p>
    <w:p w:rsidR="0008397F" w:rsidRPr="0008397F" w:rsidRDefault="0008397F" w:rsidP="000839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итоговые концерты, спектакли, фестивали </w:t>
      </w:r>
    </w:p>
    <w:p w:rsidR="0008397F" w:rsidRPr="0008397F" w:rsidRDefault="0008397F" w:rsidP="000839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промежуточной аттестации  обучающихся  по внеурочным курсам по выбору, в целях осуществления единого подхода и проведения сравнительного анализа применяется </w:t>
      </w:r>
      <w:proofErr w:type="spell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критериальная</w:t>
      </w:r>
      <w:proofErr w:type="spell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оценивания в виде уровневой мониторинговой таблицы, позволяющей оценить уровень результатов, оформляется в виде зачёта/незачёта,   а так же составляется карта развития </w:t>
      </w:r>
      <w:proofErr w:type="spell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метапредмедных</w:t>
      </w:r>
      <w:proofErr w:type="spell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курса внеурочной деятельности на каждого ученика.</w:t>
      </w:r>
      <w:proofErr w:type="gram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Критерии оценивания  учащихся в ходе выполнения ими итоговых работ в рамках промежуточной аттестации по каждому курсу по выбору отражают</w:t>
      </w:r>
      <w:proofErr w:type="gram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08397F" w:rsidRPr="0008397F" w:rsidRDefault="0008397F" w:rsidP="0008397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излагать материал последовательно</w:t>
      </w:r>
    </w:p>
    <w:p w:rsidR="0008397F" w:rsidRPr="0008397F" w:rsidRDefault="0008397F" w:rsidP="0008397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обосновать свои суждения</w:t>
      </w:r>
    </w:p>
    <w:p w:rsidR="0008397F" w:rsidRPr="0008397F" w:rsidRDefault="0008397F" w:rsidP="0008397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команде</w:t>
      </w:r>
    </w:p>
    <w:p w:rsidR="0008397F" w:rsidRPr="0008397F" w:rsidRDefault="0008397F" w:rsidP="0008397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самостоятельному приобретению знаний и решению проблемы</w:t>
      </w:r>
    </w:p>
    <w:p w:rsidR="0008397F" w:rsidRPr="0008397F" w:rsidRDefault="0008397F" w:rsidP="0008397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8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коммуникативной культуры</w:t>
      </w:r>
    </w:p>
    <w:p w:rsidR="0008397F" w:rsidRPr="0008397F" w:rsidRDefault="0008397F" w:rsidP="000839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sz w:val="24"/>
          <w:szCs w:val="24"/>
        </w:rPr>
        <w:t xml:space="preserve">Высокий уровень </w:t>
      </w:r>
      <w:proofErr w:type="gramStart"/>
      <w:r w:rsidRPr="0008397F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08397F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08397F">
        <w:rPr>
          <w:rFonts w:ascii="Times New Roman" w:eastAsia="Calibri" w:hAnsi="Times New Roman" w:cs="Times New Roman"/>
          <w:sz w:val="24"/>
          <w:szCs w:val="24"/>
        </w:rPr>
        <w:t>значает, что обучающийся овладел практически всеми умениями и навыками, предусмотренными программой курса внеурочной деятельности, а также способен самостоятельно выполнять задания в рамах изученного по программе материала;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sz w:val="24"/>
          <w:szCs w:val="24"/>
        </w:rPr>
        <w:t xml:space="preserve">Средний уровень </w:t>
      </w:r>
      <w:r w:rsidRPr="0008397F">
        <w:rPr>
          <w:rFonts w:ascii="Times New Roman" w:eastAsia="Calibri" w:hAnsi="Times New Roman" w:cs="Times New Roman"/>
          <w:sz w:val="24"/>
          <w:szCs w:val="24"/>
        </w:rPr>
        <w:t>– означает, что обучающийся овладел, в целом, требуемыми умениями  и навыками, предусмотренными программой курса внеурочной деятельности, однако выполняет задания на основе образца, почти не прибегая к помощи извне;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sz w:val="24"/>
          <w:szCs w:val="24"/>
        </w:rPr>
        <w:t xml:space="preserve">Низкий </w:t>
      </w:r>
      <w:proofErr w:type="gramStart"/>
      <w:r w:rsidRPr="0008397F">
        <w:rPr>
          <w:rFonts w:ascii="Times New Roman" w:eastAsia="Calibri" w:hAnsi="Times New Roman" w:cs="Times New Roman"/>
          <w:b/>
          <w:sz w:val="24"/>
          <w:szCs w:val="24"/>
        </w:rPr>
        <w:t>уровень-</w:t>
      </w:r>
      <w:r w:rsidRPr="0008397F">
        <w:rPr>
          <w:rFonts w:ascii="Times New Roman" w:eastAsia="Calibri" w:hAnsi="Times New Roman" w:cs="Times New Roman"/>
          <w:sz w:val="24"/>
          <w:szCs w:val="24"/>
        </w:rPr>
        <w:t>означает</w:t>
      </w:r>
      <w:proofErr w:type="gramEnd"/>
      <w:r w:rsidRPr="0008397F">
        <w:rPr>
          <w:rFonts w:ascii="Times New Roman" w:eastAsia="Calibri" w:hAnsi="Times New Roman" w:cs="Times New Roman"/>
          <w:sz w:val="24"/>
          <w:szCs w:val="24"/>
        </w:rPr>
        <w:t xml:space="preserve">, что обучающийся недостаточно овладел практически всеми умениями и навыками, предусмотренными программой курса внеурочной деятельности, поэтому он в состоянии выполнить лишь простейшие практические задания, однако прибегает к помощи достаточно часто. </w:t>
      </w:r>
    </w:p>
    <w:p w:rsidR="0008397F" w:rsidRPr="0008397F" w:rsidRDefault="0008397F" w:rsidP="0008397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sz w:val="24"/>
          <w:szCs w:val="24"/>
        </w:rPr>
        <w:t xml:space="preserve">Критический уровень, «незачёт»- </w:t>
      </w:r>
      <w:r w:rsidRPr="0008397F">
        <w:rPr>
          <w:rFonts w:ascii="Times New Roman" w:eastAsia="Calibri" w:hAnsi="Times New Roman" w:cs="Times New Roman"/>
          <w:sz w:val="24"/>
          <w:szCs w:val="24"/>
        </w:rPr>
        <w:t>означает, что обучающийся не овладел умениями и навыками, предусмотренными программой курса внеурочной деятельности.</w:t>
      </w:r>
    </w:p>
    <w:p w:rsidR="0008397F" w:rsidRPr="0008397F" w:rsidRDefault="0008397F" w:rsidP="000839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97F" w:rsidRPr="0008397F" w:rsidRDefault="0008397F" w:rsidP="00083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97F" w:rsidRPr="0008397F" w:rsidRDefault="0008397F" w:rsidP="00083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97F" w:rsidRPr="0008397F" w:rsidRDefault="0008397F" w:rsidP="00083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97F" w:rsidRPr="0008397F" w:rsidRDefault="0008397F" w:rsidP="00083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97F" w:rsidRPr="0008397F" w:rsidRDefault="0008397F" w:rsidP="000839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УРОВНЕВАЯ  ТАБЛИЦА МОНИТОРИНГА  РЕЗУЛЬТАТОВ</w:t>
      </w:r>
    </w:p>
    <w:p w:rsidR="0008397F" w:rsidRPr="0008397F" w:rsidRDefault="0008397F" w:rsidP="00083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УЧАЩИХСЯ _______КЛАССА  </w:t>
      </w:r>
    </w:p>
    <w:p w:rsidR="0008397F" w:rsidRPr="0008397F" w:rsidRDefault="0008397F" w:rsidP="00083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КУРСУ ____________________________ </w:t>
      </w:r>
    </w:p>
    <w:p w:rsidR="0008397F" w:rsidRPr="0008397F" w:rsidRDefault="0008397F" w:rsidP="00083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97F" w:rsidRPr="0008397F" w:rsidRDefault="0008397F" w:rsidP="00083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307"/>
        <w:gridCol w:w="1602"/>
        <w:gridCol w:w="63"/>
        <w:gridCol w:w="1376"/>
        <w:gridCol w:w="1034"/>
        <w:gridCol w:w="42"/>
        <w:gridCol w:w="1857"/>
        <w:gridCol w:w="1672"/>
        <w:gridCol w:w="392"/>
      </w:tblGrid>
      <w:tr w:rsidR="0008397F" w:rsidRPr="0008397F" w:rsidTr="00F24DBC">
        <w:trPr>
          <w:trHeight w:val="300"/>
        </w:trPr>
        <w:tc>
          <w:tcPr>
            <w:tcW w:w="1307" w:type="dxa"/>
            <w:vMerge w:val="restart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8038" w:type="dxa"/>
            <w:gridSpan w:val="8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 ОЦЕНИВАНИЯ</w:t>
            </w:r>
          </w:p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397F" w:rsidRPr="0008397F" w:rsidTr="00F24DBC">
        <w:trPr>
          <w:cantSplit/>
          <w:trHeight w:val="1134"/>
        </w:trPr>
        <w:tc>
          <w:tcPr>
            <w:tcW w:w="1307" w:type="dxa"/>
            <w:vMerge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gridSpan w:val="2"/>
          </w:tcPr>
          <w:p w:rsidR="0008397F" w:rsidRPr="0008397F" w:rsidRDefault="0008397F" w:rsidP="000839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излагать материал последовательно</w:t>
            </w:r>
          </w:p>
        </w:tc>
        <w:tc>
          <w:tcPr>
            <w:tcW w:w="1376" w:type="dxa"/>
          </w:tcPr>
          <w:p w:rsidR="0008397F" w:rsidRPr="0008397F" w:rsidRDefault="0008397F" w:rsidP="000839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обосновать свои суждения</w:t>
            </w:r>
          </w:p>
        </w:tc>
        <w:tc>
          <w:tcPr>
            <w:tcW w:w="1076" w:type="dxa"/>
            <w:gridSpan w:val="2"/>
          </w:tcPr>
          <w:p w:rsidR="0008397F" w:rsidRPr="0008397F" w:rsidRDefault="0008397F" w:rsidP="000839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работать в команде</w:t>
            </w:r>
          </w:p>
        </w:tc>
        <w:tc>
          <w:tcPr>
            <w:tcW w:w="1857" w:type="dxa"/>
          </w:tcPr>
          <w:p w:rsidR="0008397F" w:rsidRPr="0008397F" w:rsidRDefault="0008397F" w:rsidP="000839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Способность к самостоятельному приобретению знаний и решению проблемы</w:t>
            </w:r>
          </w:p>
        </w:tc>
        <w:tc>
          <w:tcPr>
            <w:tcW w:w="1672" w:type="dxa"/>
          </w:tcPr>
          <w:p w:rsidR="0008397F" w:rsidRPr="0008397F" w:rsidRDefault="0008397F" w:rsidP="000839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3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083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коммуникативной культуры</w:t>
            </w:r>
          </w:p>
        </w:tc>
        <w:tc>
          <w:tcPr>
            <w:tcW w:w="392" w:type="dxa"/>
            <w:textDirection w:val="btLr"/>
          </w:tcPr>
          <w:p w:rsidR="0008397F" w:rsidRPr="0008397F" w:rsidRDefault="0008397F" w:rsidP="0008397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</w:p>
        </w:tc>
      </w:tr>
      <w:tr w:rsidR="0008397F" w:rsidRPr="0008397F" w:rsidTr="00F24DBC">
        <w:tc>
          <w:tcPr>
            <w:tcW w:w="1307" w:type="dxa"/>
          </w:tcPr>
          <w:p w:rsidR="0008397F" w:rsidRPr="0008397F" w:rsidRDefault="0008397F" w:rsidP="000839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3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89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67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9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08397F" w:rsidRPr="0008397F" w:rsidTr="00F24DBC">
        <w:tc>
          <w:tcPr>
            <w:tcW w:w="1307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397F" w:rsidRPr="0008397F" w:rsidTr="00F24DBC">
        <w:tc>
          <w:tcPr>
            <w:tcW w:w="1307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397F" w:rsidRPr="0008397F" w:rsidTr="00F24DBC">
        <w:tc>
          <w:tcPr>
            <w:tcW w:w="1307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397F" w:rsidRPr="0008397F" w:rsidTr="00F24DBC">
        <w:tc>
          <w:tcPr>
            <w:tcW w:w="1307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397F" w:rsidRPr="0008397F" w:rsidTr="00F24DBC">
        <w:tc>
          <w:tcPr>
            <w:tcW w:w="1307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397F" w:rsidRPr="0008397F" w:rsidTr="00F24DBC">
        <w:tc>
          <w:tcPr>
            <w:tcW w:w="1307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397F" w:rsidRPr="0008397F" w:rsidTr="00F24DBC">
        <w:tc>
          <w:tcPr>
            <w:tcW w:w="1307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397F" w:rsidRPr="0008397F" w:rsidTr="00F24DBC">
        <w:tc>
          <w:tcPr>
            <w:tcW w:w="1307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397F" w:rsidRPr="0008397F" w:rsidTr="00F24DBC">
        <w:tc>
          <w:tcPr>
            <w:tcW w:w="1307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8397F" w:rsidRPr="0008397F" w:rsidRDefault="0008397F" w:rsidP="000839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97F" w:rsidRPr="0008397F" w:rsidRDefault="0008397F" w:rsidP="0008397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8397F">
        <w:rPr>
          <w:rFonts w:ascii="Times New Roman" w:eastAsia="Times New Roman" w:hAnsi="Times New Roman" w:cs="Times New Roman"/>
          <w:lang w:eastAsia="ru-RU"/>
        </w:rPr>
        <w:t xml:space="preserve">Всего аттестовано______ </w:t>
      </w:r>
      <w:proofErr w:type="gramStart"/>
      <w:r w:rsidRPr="0008397F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8397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8397F" w:rsidRPr="0008397F" w:rsidRDefault="0008397F" w:rsidP="0008397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8397F">
        <w:rPr>
          <w:rFonts w:ascii="Times New Roman" w:eastAsia="Times New Roman" w:hAnsi="Times New Roman" w:cs="Times New Roman"/>
          <w:lang w:eastAsia="ru-RU"/>
        </w:rPr>
        <w:t xml:space="preserve">По результатам промежуточной аттестации: </w:t>
      </w:r>
    </w:p>
    <w:p w:rsidR="0008397F" w:rsidRPr="0008397F" w:rsidRDefault="0008397F" w:rsidP="0008397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8397F">
        <w:rPr>
          <w:rFonts w:ascii="Times New Roman" w:eastAsia="Times New Roman" w:hAnsi="Times New Roman" w:cs="Times New Roman"/>
          <w:lang w:eastAsia="ru-RU"/>
        </w:rPr>
        <w:t xml:space="preserve">_____ обучающихся полностью освоили программы курсов внеурочной деятельности </w:t>
      </w:r>
    </w:p>
    <w:p w:rsidR="0008397F" w:rsidRPr="0008397F" w:rsidRDefault="0008397F" w:rsidP="0008397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8397F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 </w:t>
      </w:r>
    </w:p>
    <w:p w:rsidR="0008397F" w:rsidRPr="0008397F" w:rsidRDefault="0008397F" w:rsidP="0008397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8397F">
        <w:rPr>
          <w:rFonts w:ascii="Times New Roman" w:eastAsia="Times New Roman" w:hAnsi="Times New Roman" w:cs="Times New Roman"/>
          <w:b/>
          <w:lang w:eastAsia="ru-RU"/>
        </w:rPr>
        <w:t xml:space="preserve">УРОВНИ: </w:t>
      </w:r>
    </w:p>
    <w:p w:rsidR="0008397F" w:rsidRPr="0008397F" w:rsidRDefault="0008397F" w:rsidP="0008397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8397F">
        <w:rPr>
          <w:rFonts w:ascii="Times New Roman" w:eastAsia="Times New Roman" w:hAnsi="Times New Roman" w:cs="Times New Roman"/>
          <w:lang w:eastAsia="ru-RU"/>
        </w:rPr>
        <w:t>В-высокий</w:t>
      </w:r>
      <w:proofErr w:type="gramEnd"/>
    </w:p>
    <w:p w:rsidR="0008397F" w:rsidRPr="0008397F" w:rsidRDefault="0008397F" w:rsidP="0008397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8397F">
        <w:rPr>
          <w:rFonts w:ascii="Times New Roman" w:eastAsia="Times New Roman" w:hAnsi="Times New Roman" w:cs="Times New Roman"/>
          <w:lang w:eastAsia="ru-RU"/>
        </w:rPr>
        <w:t>С-средний</w:t>
      </w:r>
      <w:proofErr w:type="gramEnd"/>
    </w:p>
    <w:p w:rsidR="0008397F" w:rsidRPr="0008397F" w:rsidRDefault="0008397F" w:rsidP="0008397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8397F">
        <w:rPr>
          <w:rFonts w:ascii="Times New Roman" w:eastAsia="Times New Roman" w:hAnsi="Times New Roman" w:cs="Times New Roman"/>
          <w:lang w:eastAsia="ru-RU"/>
        </w:rPr>
        <w:t>Н-низкий</w:t>
      </w:r>
      <w:proofErr w:type="gramEnd"/>
      <w:r w:rsidRPr="0008397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8397F" w:rsidRPr="0008397F" w:rsidRDefault="0008397F" w:rsidP="0008397F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08397F">
        <w:rPr>
          <w:rFonts w:ascii="Times New Roman" w:eastAsia="Times New Roman" w:hAnsi="Times New Roman" w:cs="Times New Roman"/>
          <w:lang w:eastAsia="ru-RU"/>
        </w:rPr>
        <w:t xml:space="preserve">Промежуточная аттестация по курсу _____________ </w:t>
      </w:r>
      <w:r w:rsidRPr="0008397F">
        <w:rPr>
          <w:rFonts w:ascii="Times New Roman" w:eastAsia="Times New Roman" w:hAnsi="Times New Roman" w:cs="Times New Roman"/>
          <w:i/>
          <w:lang w:eastAsia="ru-RU"/>
        </w:rPr>
        <w:t>(название курса)</w:t>
      </w:r>
      <w:r w:rsidRPr="0008397F">
        <w:rPr>
          <w:rFonts w:ascii="Times New Roman" w:eastAsia="Times New Roman" w:hAnsi="Times New Roman" w:cs="Times New Roman"/>
          <w:lang w:eastAsia="ru-RU"/>
        </w:rPr>
        <w:t xml:space="preserve"> проведена в форме ______________ </w:t>
      </w:r>
      <w:proofErr w:type="gramStart"/>
      <w:r w:rsidRPr="0008397F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08397F">
        <w:rPr>
          <w:rFonts w:ascii="Times New Roman" w:eastAsia="Times New Roman" w:hAnsi="Times New Roman" w:cs="Times New Roman"/>
          <w:i/>
          <w:lang w:eastAsia="ru-RU"/>
        </w:rPr>
        <w:t>указать форму проведения аттестации)</w:t>
      </w:r>
    </w:p>
    <w:p w:rsidR="0008397F" w:rsidRPr="0008397F" w:rsidRDefault="0008397F" w:rsidP="0008397F">
      <w:pPr>
        <w:rPr>
          <w:rFonts w:ascii="Times New Roman" w:eastAsia="Calibri" w:hAnsi="Times New Roman" w:cs="Times New Roman"/>
          <w:sz w:val="24"/>
          <w:szCs w:val="24"/>
        </w:rPr>
      </w:pPr>
    </w:p>
    <w:p w:rsidR="0008397F" w:rsidRPr="0008397F" w:rsidRDefault="0008397F" w:rsidP="0008397F">
      <w:pPr>
        <w:rPr>
          <w:rFonts w:ascii="Times New Roman" w:eastAsia="Calibri" w:hAnsi="Times New Roman" w:cs="Times New Roman"/>
          <w:sz w:val="24"/>
          <w:szCs w:val="24"/>
        </w:rPr>
      </w:pPr>
    </w:p>
    <w:p w:rsidR="0008397F" w:rsidRPr="0008397F" w:rsidRDefault="0008397F" w:rsidP="0008397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sz w:val="24"/>
          <w:szCs w:val="24"/>
        </w:rPr>
        <w:t>КАРТА РАЗВИТИЯ МЕТАПРЕДМЕТНЫХ РЕЗУЛЬТАТОВ КУРСА ВНЕУРОЧНОЙ ДЕЯТЕЛЬНОСТИ _____________________________________</w:t>
      </w:r>
    </w:p>
    <w:p w:rsidR="0008397F" w:rsidRPr="0008397F" w:rsidRDefault="0008397F" w:rsidP="0008397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397F">
        <w:rPr>
          <w:rFonts w:ascii="Times New Roman" w:eastAsia="Calibri" w:hAnsi="Times New Roman" w:cs="Times New Roman"/>
          <w:b/>
          <w:sz w:val="24"/>
          <w:szCs w:val="24"/>
        </w:rPr>
        <w:t xml:space="preserve">Ученика ___класса Ф.И._________________________________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2693"/>
        <w:gridCol w:w="2546"/>
      </w:tblGrid>
      <w:tr w:rsidR="0008397F" w:rsidRPr="0008397F" w:rsidTr="00F24DBC">
        <w:tc>
          <w:tcPr>
            <w:tcW w:w="410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8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08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693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546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08397F" w:rsidRPr="0008397F" w:rsidTr="00F24DBC">
        <w:tc>
          <w:tcPr>
            <w:tcW w:w="410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</w:rPr>
            </w:pPr>
            <w:r w:rsidRPr="0008397F">
              <w:rPr>
                <w:rFonts w:ascii="Times New Roman" w:eastAsia="Calibri" w:hAnsi="Times New Roman" w:cs="Times New Roman"/>
              </w:rPr>
              <w:t>Высокая мотивация к ……….</w:t>
            </w:r>
          </w:p>
        </w:tc>
        <w:tc>
          <w:tcPr>
            <w:tcW w:w="2693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97F" w:rsidRPr="0008397F" w:rsidTr="00F24DBC">
        <w:tc>
          <w:tcPr>
            <w:tcW w:w="410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</w:rPr>
            </w:pPr>
            <w:r w:rsidRPr="0008397F">
              <w:rPr>
                <w:rFonts w:ascii="Times New Roman" w:eastAsia="Calibri" w:hAnsi="Times New Roman" w:cs="Times New Roman"/>
              </w:rPr>
              <w:t>Проявляет настойчивость в достижении цели</w:t>
            </w:r>
          </w:p>
        </w:tc>
        <w:tc>
          <w:tcPr>
            <w:tcW w:w="2693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97F" w:rsidRPr="0008397F" w:rsidTr="00F24DBC">
        <w:tc>
          <w:tcPr>
            <w:tcW w:w="410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</w:rPr>
            </w:pPr>
            <w:r w:rsidRPr="0008397F">
              <w:rPr>
                <w:rFonts w:ascii="Times New Roman" w:eastAsia="Calibri" w:hAnsi="Times New Roman" w:cs="Times New Roman"/>
              </w:rPr>
              <w:t>Применяет методы наблюдения</w:t>
            </w:r>
          </w:p>
        </w:tc>
        <w:tc>
          <w:tcPr>
            <w:tcW w:w="2693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97F" w:rsidRPr="0008397F" w:rsidTr="00F24DBC">
        <w:tc>
          <w:tcPr>
            <w:tcW w:w="410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</w:rPr>
            </w:pPr>
            <w:r w:rsidRPr="0008397F">
              <w:rPr>
                <w:rFonts w:ascii="Times New Roman" w:eastAsia="Calibri" w:hAnsi="Times New Roman" w:cs="Times New Roman"/>
              </w:rPr>
              <w:t>Оценивает…..</w:t>
            </w:r>
          </w:p>
        </w:tc>
        <w:tc>
          <w:tcPr>
            <w:tcW w:w="2693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97F" w:rsidRPr="0008397F" w:rsidTr="00F24DBC">
        <w:tc>
          <w:tcPr>
            <w:tcW w:w="410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</w:rPr>
            </w:pPr>
            <w:r w:rsidRPr="0008397F">
              <w:rPr>
                <w:rFonts w:ascii="Times New Roman" w:eastAsia="Calibri" w:hAnsi="Times New Roman" w:cs="Times New Roman"/>
              </w:rPr>
              <w:t>Обсуждает проблемные вопросы с учителем</w:t>
            </w:r>
          </w:p>
        </w:tc>
        <w:tc>
          <w:tcPr>
            <w:tcW w:w="2693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97F" w:rsidRPr="0008397F" w:rsidTr="00F24DBC">
        <w:tc>
          <w:tcPr>
            <w:tcW w:w="410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</w:rPr>
            </w:pPr>
            <w:r w:rsidRPr="0008397F">
              <w:rPr>
                <w:rFonts w:ascii="Times New Roman" w:eastAsia="Calibri" w:hAnsi="Times New Roman" w:cs="Times New Roman"/>
              </w:rPr>
              <w:t>Строит работу на принципах уважения и доброжелательности, взаимопомощи</w:t>
            </w:r>
          </w:p>
        </w:tc>
        <w:tc>
          <w:tcPr>
            <w:tcW w:w="2693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97F" w:rsidRPr="0008397F" w:rsidTr="00F24DBC">
        <w:tc>
          <w:tcPr>
            <w:tcW w:w="410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</w:rPr>
            </w:pPr>
            <w:r w:rsidRPr="0008397F">
              <w:rPr>
                <w:rFonts w:ascii="Times New Roman" w:eastAsia="Calibri" w:hAnsi="Times New Roman" w:cs="Times New Roman"/>
              </w:rPr>
              <w:t>Сравнивает результаты своей деятельности с результатами других обучающихся</w:t>
            </w:r>
          </w:p>
        </w:tc>
        <w:tc>
          <w:tcPr>
            <w:tcW w:w="2693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97F" w:rsidRPr="0008397F" w:rsidTr="00F24DBC">
        <w:tc>
          <w:tcPr>
            <w:tcW w:w="410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</w:rPr>
            </w:pPr>
            <w:r w:rsidRPr="0008397F">
              <w:rPr>
                <w:rFonts w:ascii="Times New Roman" w:eastAsia="Calibri" w:hAnsi="Times New Roman" w:cs="Times New Roman"/>
              </w:rPr>
              <w:t>Определяет успешность выполнения своего задания в диалоге с учителем</w:t>
            </w:r>
          </w:p>
        </w:tc>
        <w:tc>
          <w:tcPr>
            <w:tcW w:w="2693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97F" w:rsidRPr="0008397F" w:rsidTr="00F24DBC">
        <w:tc>
          <w:tcPr>
            <w:tcW w:w="410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</w:rPr>
            </w:pPr>
            <w:r w:rsidRPr="0008397F">
              <w:rPr>
                <w:rFonts w:ascii="Times New Roman" w:eastAsia="Calibri" w:hAnsi="Times New Roman" w:cs="Times New Roman"/>
              </w:rPr>
              <w:t>Понимает причины успеха/неуспеха своей деятельности</w:t>
            </w:r>
          </w:p>
        </w:tc>
        <w:tc>
          <w:tcPr>
            <w:tcW w:w="2693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97F" w:rsidRPr="0008397F" w:rsidTr="00F24DBC">
        <w:tc>
          <w:tcPr>
            <w:tcW w:w="410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397F">
              <w:rPr>
                <w:rFonts w:ascii="Times New Roman" w:eastAsia="Calibri" w:hAnsi="Times New Roman" w:cs="Times New Roman"/>
              </w:rPr>
              <w:t xml:space="preserve">Обладает волевой </w:t>
            </w:r>
            <w:proofErr w:type="spellStart"/>
            <w:r w:rsidRPr="0008397F">
              <w:rPr>
                <w:rFonts w:ascii="Times New Roman" w:eastAsia="Calibri" w:hAnsi="Times New Roman" w:cs="Times New Roman"/>
              </w:rPr>
              <w:t>саморегуляцией</w:t>
            </w:r>
            <w:proofErr w:type="spellEnd"/>
            <w:r w:rsidRPr="0008397F">
              <w:rPr>
                <w:rFonts w:ascii="Times New Roman" w:eastAsia="Calibri" w:hAnsi="Times New Roman" w:cs="Times New Roman"/>
              </w:rPr>
              <w:t xml:space="preserve"> в ходе приобретения опыта коллективного публичного выступления и при подготовке к нему</w:t>
            </w:r>
            <w:proofErr w:type="gramEnd"/>
          </w:p>
        </w:tc>
        <w:tc>
          <w:tcPr>
            <w:tcW w:w="2693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97F" w:rsidRPr="0008397F" w:rsidTr="00F24DBC">
        <w:trPr>
          <w:trHeight w:val="475"/>
        </w:trPr>
        <w:tc>
          <w:tcPr>
            <w:tcW w:w="410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</w:rPr>
            </w:pPr>
            <w:r w:rsidRPr="0008397F">
              <w:rPr>
                <w:rFonts w:ascii="Times New Roman" w:eastAsia="Calibri" w:hAnsi="Times New Roman" w:cs="Times New Roman"/>
              </w:rPr>
              <w:t>Объясняет свои чувства и ощущения от созерцаемых произведений искусства</w:t>
            </w:r>
          </w:p>
        </w:tc>
        <w:tc>
          <w:tcPr>
            <w:tcW w:w="2693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97F" w:rsidRPr="0008397F" w:rsidTr="00F24DBC">
        <w:trPr>
          <w:trHeight w:val="285"/>
        </w:trPr>
        <w:tc>
          <w:tcPr>
            <w:tcW w:w="4106" w:type="dxa"/>
          </w:tcPr>
          <w:p w:rsidR="0008397F" w:rsidRPr="0008397F" w:rsidRDefault="0008397F" w:rsidP="0008397F">
            <w:pPr>
              <w:rPr>
                <w:rFonts w:ascii="Times New Roman" w:eastAsia="Calibri" w:hAnsi="Times New Roman" w:cs="Times New Roman"/>
              </w:rPr>
            </w:pPr>
            <w:r w:rsidRPr="0008397F">
              <w:rPr>
                <w:rFonts w:ascii="Times New Roman" w:eastAsia="Calibri" w:hAnsi="Times New Roman" w:cs="Times New Roman"/>
              </w:rPr>
              <w:t>Вступает в беседу и обсуждение на занятии и в жизни</w:t>
            </w:r>
          </w:p>
        </w:tc>
        <w:tc>
          <w:tcPr>
            <w:tcW w:w="2693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08397F" w:rsidRPr="0008397F" w:rsidRDefault="0008397F" w:rsidP="00083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397F" w:rsidRPr="0008397F" w:rsidRDefault="0008397F" w:rsidP="0008397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97F" w:rsidRPr="0008397F" w:rsidRDefault="0008397F" w:rsidP="0008397F">
      <w:pPr>
        <w:rPr>
          <w:rFonts w:ascii="Times New Roman" w:eastAsia="Calibri" w:hAnsi="Times New Roman" w:cs="Times New Roman"/>
          <w:sz w:val="24"/>
          <w:szCs w:val="24"/>
        </w:rPr>
      </w:pPr>
      <w:r w:rsidRPr="0008397F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08397F" w:rsidRPr="0008397F" w:rsidRDefault="0008397F" w:rsidP="0008397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666" w:rsidRPr="00E52105" w:rsidRDefault="009A2666" w:rsidP="00E825B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A2666" w:rsidRPr="00E52105" w:rsidSect="00BE6876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35B" w:rsidRDefault="0020035B" w:rsidP="00BE6876">
      <w:pPr>
        <w:spacing w:after="0" w:line="240" w:lineRule="auto"/>
      </w:pPr>
      <w:r>
        <w:separator/>
      </w:r>
    </w:p>
  </w:endnote>
  <w:endnote w:type="continuationSeparator" w:id="0">
    <w:p w:rsidR="0020035B" w:rsidRDefault="0020035B" w:rsidP="00BE6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5185070"/>
    </w:sdtPr>
    <w:sdtEndPr/>
    <w:sdtContent>
      <w:p w:rsidR="00706FF5" w:rsidRDefault="00706FF5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B6F5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706FF5" w:rsidRDefault="00706FF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35B" w:rsidRDefault="0020035B" w:rsidP="00BE6876">
      <w:pPr>
        <w:spacing w:after="0" w:line="240" w:lineRule="auto"/>
      </w:pPr>
      <w:r>
        <w:separator/>
      </w:r>
    </w:p>
  </w:footnote>
  <w:footnote w:type="continuationSeparator" w:id="0">
    <w:p w:rsidR="0020035B" w:rsidRDefault="0020035B" w:rsidP="00BE6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E18A2"/>
    <w:multiLevelType w:val="hybridMultilevel"/>
    <w:tmpl w:val="45FC3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C7B56"/>
    <w:multiLevelType w:val="hybridMultilevel"/>
    <w:tmpl w:val="DD06F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BA76E9"/>
    <w:multiLevelType w:val="hybridMultilevel"/>
    <w:tmpl w:val="15524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6E"/>
    <w:rsid w:val="00081CFB"/>
    <w:rsid w:val="0008397F"/>
    <w:rsid w:val="000C3A24"/>
    <w:rsid w:val="0012319D"/>
    <w:rsid w:val="001312A5"/>
    <w:rsid w:val="001A3EBF"/>
    <w:rsid w:val="0020035B"/>
    <w:rsid w:val="00212535"/>
    <w:rsid w:val="00312E42"/>
    <w:rsid w:val="003466C8"/>
    <w:rsid w:val="003B1069"/>
    <w:rsid w:val="00413043"/>
    <w:rsid w:val="00417123"/>
    <w:rsid w:val="00483195"/>
    <w:rsid w:val="004C1D0A"/>
    <w:rsid w:val="004F2CB1"/>
    <w:rsid w:val="0055109E"/>
    <w:rsid w:val="00577F13"/>
    <w:rsid w:val="005A3B81"/>
    <w:rsid w:val="005C5F5E"/>
    <w:rsid w:val="005D5C4B"/>
    <w:rsid w:val="006254EB"/>
    <w:rsid w:val="00627AA2"/>
    <w:rsid w:val="006825A7"/>
    <w:rsid w:val="006C78FA"/>
    <w:rsid w:val="00706FF5"/>
    <w:rsid w:val="0083483B"/>
    <w:rsid w:val="00855E9C"/>
    <w:rsid w:val="008A4EF8"/>
    <w:rsid w:val="00914D33"/>
    <w:rsid w:val="00957BF7"/>
    <w:rsid w:val="00962A85"/>
    <w:rsid w:val="009A2666"/>
    <w:rsid w:val="00A13336"/>
    <w:rsid w:val="00AE640C"/>
    <w:rsid w:val="00B51F47"/>
    <w:rsid w:val="00B663E2"/>
    <w:rsid w:val="00B80425"/>
    <w:rsid w:val="00BA2995"/>
    <w:rsid w:val="00BE6876"/>
    <w:rsid w:val="00BF0918"/>
    <w:rsid w:val="00C0043F"/>
    <w:rsid w:val="00C1006E"/>
    <w:rsid w:val="00C21D70"/>
    <w:rsid w:val="00CB6F5A"/>
    <w:rsid w:val="00CF06FD"/>
    <w:rsid w:val="00CF0FA8"/>
    <w:rsid w:val="00D11CDD"/>
    <w:rsid w:val="00D218E1"/>
    <w:rsid w:val="00D22B7A"/>
    <w:rsid w:val="00D53FA7"/>
    <w:rsid w:val="00D87E8F"/>
    <w:rsid w:val="00E1339C"/>
    <w:rsid w:val="00E52105"/>
    <w:rsid w:val="00E8018A"/>
    <w:rsid w:val="00E825BD"/>
    <w:rsid w:val="00EA1EE6"/>
    <w:rsid w:val="00EA23CB"/>
    <w:rsid w:val="00EB60F8"/>
    <w:rsid w:val="00F277E8"/>
    <w:rsid w:val="00F53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F0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1D7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F5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6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6876"/>
  </w:style>
  <w:style w:type="paragraph" w:styleId="a7">
    <w:name w:val="footer"/>
    <w:basedOn w:val="a"/>
    <w:link w:val="a8"/>
    <w:uiPriority w:val="99"/>
    <w:unhideWhenUsed/>
    <w:rsid w:val="00BE6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6876"/>
  </w:style>
  <w:style w:type="paragraph" w:styleId="a9">
    <w:name w:val="Balloon Text"/>
    <w:basedOn w:val="a"/>
    <w:link w:val="aa"/>
    <w:uiPriority w:val="99"/>
    <w:semiHidden/>
    <w:unhideWhenUsed/>
    <w:rsid w:val="00BE6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68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F0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1D7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F5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6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6876"/>
  </w:style>
  <w:style w:type="paragraph" w:styleId="a7">
    <w:name w:val="footer"/>
    <w:basedOn w:val="a"/>
    <w:link w:val="a8"/>
    <w:uiPriority w:val="99"/>
    <w:unhideWhenUsed/>
    <w:rsid w:val="00BE6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6876"/>
  </w:style>
  <w:style w:type="paragraph" w:styleId="a9">
    <w:name w:val="Balloon Text"/>
    <w:basedOn w:val="a"/>
    <w:link w:val="aa"/>
    <w:uiPriority w:val="99"/>
    <w:semiHidden/>
    <w:unhideWhenUsed/>
    <w:rsid w:val="00BE6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68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A551C-83FB-4FAD-9AE4-5C055C13D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3423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Корнеева Наталья Ивановна</cp:lastModifiedBy>
  <cp:revision>3</cp:revision>
  <cp:lastPrinted>2022-02-11T10:21:00Z</cp:lastPrinted>
  <dcterms:created xsi:type="dcterms:W3CDTF">2022-09-12T06:14:00Z</dcterms:created>
  <dcterms:modified xsi:type="dcterms:W3CDTF">2022-09-12T07:09:00Z</dcterms:modified>
</cp:coreProperties>
</file>